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Club»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4DC7AB59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</w:t>
      </w:r>
      <w:proofErr w:type="gramStart"/>
      <w:r w:rsidRPr="00C9273A">
        <w:rPr>
          <w:rFonts w:ascii="Times New Roman" w:hAnsi="Times New Roman" w:cs="Times New Roman"/>
        </w:rPr>
        <w:t xml:space="preserve">   «</w:t>
      </w:r>
      <w:proofErr w:type="gramEnd"/>
      <w:r w:rsidRPr="00C9273A">
        <w:rPr>
          <w:rFonts w:ascii="Times New Roman" w:hAnsi="Times New Roman" w:cs="Times New Roman"/>
        </w:rPr>
        <w:t>20» августа 2020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Club»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C9273A">
        <w:rPr>
          <w:rFonts w:ascii="Times New Roman" w:hAnsi="Times New Roman" w:cs="Times New Roman"/>
        </w:rPr>
        <w:t>и</w:t>
      </w:r>
      <w:proofErr w:type="gramEnd"/>
      <w:r w:rsidRPr="00C9273A">
        <w:rPr>
          <w:rFonts w:ascii="Times New Roman" w:hAnsi="Times New Roman" w:cs="Times New Roman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Club»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0E21E2" w14:textId="77777777" w:rsidR="002C7B72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C9273A">
        <w:rPr>
          <w:rFonts w:ascii="Times New Roman" w:hAnsi="Times New Roman" w:cs="Times New Roman"/>
        </w:rPr>
        <w:t xml:space="preserve">Индивидуальный предприниматель Никулина Екатерина Васильевна, </w:t>
      </w:r>
      <w:r w:rsidR="00DA093B" w:rsidRPr="00C9273A">
        <w:rPr>
          <w:rFonts w:ascii="Times New Roman" w:hAnsi="Times New Roman" w:cs="Times New Roman"/>
        </w:rPr>
        <w:t>ОГРНИП</w:t>
      </w:r>
      <w:r w:rsidR="00DA093B" w:rsidRPr="00C9273A">
        <w:rPr>
          <w:rFonts w:ascii="Times New Roman" w:hAnsi="Times New Roman" w:cs="Times New Roman"/>
          <w:shd w:val="clear" w:color="auto" w:fill="FFFFFF"/>
        </w:rPr>
        <w:t>: 318774600023307</w:t>
      </w:r>
      <w:r w:rsidR="00DA093B" w:rsidRPr="00C9273A"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C9273A">
        <w:rPr>
          <w:rFonts w:ascii="Times New Roman" w:hAnsi="Times New Roman" w:cs="Times New Roman"/>
        </w:rPr>
        <w:t>ИНН 561006899973, осуществляющий деятельность под торговым названием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Club» по адресу, которая является Исполнителем Услуг, оказываемых Студией по следующим адресам:</w:t>
      </w:r>
    </w:p>
    <w:p w14:paraId="4ED0E8E2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- </w:t>
      </w:r>
      <w:r w:rsidR="00FE1560" w:rsidRPr="00C9273A">
        <w:rPr>
          <w:rFonts w:ascii="Times New Roman" w:hAnsi="Times New Roman" w:cs="Times New Roman"/>
        </w:rPr>
        <w:t>г. Москва, Преображенская площадь, д.8;</w:t>
      </w:r>
    </w:p>
    <w:p w14:paraId="5F65C8E0" w14:textId="3580E90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</w:t>
      </w:r>
      <w:r w:rsidR="009B5F0F">
        <w:rPr>
          <w:rFonts w:ascii="Times New Roman" w:hAnsi="Times New Roman" w:cs="Times New Roman"/>
        </w:rPr>
        <w:t>ул. Долгоруковская</w:t>
      </w:r>
      <w:r w:rsidR="00FE1560" w:rsidRPr="00C9273A">
        <w:rPr>
          <w:rFonts w:ascii="Times New Roman" w:hAnsi="Times New Roman" w:cs="Times New Roman"/>
        </w:rPr>
        <w:t>, д.</w:t>
      </w:r>
      <w:r w:rsidR="009B5F0F">
        <w:rPr>
          <w:rFonts w:ascii="Times New Roman" w:hAnsi="Times New Roman" w:cs="Times New Roman"/>
        </w:rPr>
        <w:t>40</w:t>
      </w:r>
      <w:r w:rsidR="00FE1560" w:rsidRPr="00C9273A">
        <w:rPr>
          <w:rFonts w:ascii="Times New Roman" w:hAnsi="Times New Roman" w:cs="Times New Roman"/>
        </w:rPr>
        <w:t>;</w:t>
      </w:r>
    </w:p>
    <w:p w14:paraId="0544C983" w14:textId="0B112E9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</w:t>
      </w:r>
      <w:r w:rsidR="00A128D3">
        <w:rPr>
          <w:rFonts w:ascii="Times New Roman" w:hAnsi="Times New Roman" w:cs="Times New Roman"/>
        </w:rPr>
        <w:t xml:space="preserve">ул. </w:t>
      </w:r>
      <w:proofErr w:type="spellStart"/>
      <w:r w:rsidR="00A128D3">
        <w:rPr>
          <w:rFonts w:ascii="Times New Roman" w:hAnsi="Times New Roman" w:cs="Times New Roman"/>
        </w:rPr>
        <w:t>Кастанаевская</w:t>
      </w:r>
      <w:proofErr w:type="spellEnd"/>
      <w:r w:rsidR="00FE1560" w:rsidRPr="00C9273A">
        <w:rPr>
          <w:rFonts w:ascii="Times New Roman" w:hAnsi="Times New Roman" w:cs="Times New Roman"/>
        </w:rPr>
        <w:t>, д.</w:t>
      </w:r>
      <w:r w:rsidR="009B5F0F">
        <w:rPr>
          <w:rFonts w:ascii="Times New Roman" w:hAnsi="Times New Roman" w:cs="Times New Roman"/>
        </w:rPr>
        <w:t>1</w:t>
      </w:r>
      <w:r w:rsidR="00A128D3">
        <w:rPr>
          <w:rFonts w:ascii="Times New Roman" w:hAnsi="Times New Roman" w:cs="Times New Roman"/>
        </w:rPr>
        <w:t>8</w:t>
      </w:r>
      <w:r w:rsidR="00FE1560" w:rsidRPr="00C9273A">
        <w:rPr>
          <w:rFonts w:ascii="Times New Roman" w:hAnsi="Times New Roman" w:cs="Times New Roman"/>
        </w:rPr>
        <w:t>;</w:t>
      </w:r>
    </w:p>
    <w:p w14:paraId="2CC517C8" w14:textId="1CF5CEE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Москва, пос. Коммунарка, ул. Ясная, д.8;</w:t>
      </w:r>
    </w:p>
    <w:p w14:paraId="1A712F62" w14:textId="5CE95C32" w:rsidR="00FE1560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Химки, ул. Молодёжная, д.15Б</w:t>
      </w:r>
      <w:r w:rsidRPr="00C9273A">
        <w:rPr>
          <w:rFonts w:ascii="Times New Roman" w:hAnsi="Times New Roman" w:cs="Times New Roman"/>
        </w:rPr>
        <w:t>;</w:t>
      </w:r>
    </w:p>
    <w:p w14:paraId="009CB40D" w14:textId="708389EE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Санкт-Петербург, ул. Садовая, д.59.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EMS – </w:t>
      </w:r>
      <w:proofErr w:type="spellStart"/>
      <w:r w:rsidRPr="00C9273A">
        <w:rPr>
          <w:rFonts w:ascii="Times New Roman" w:hAnsi="Times New Roman" w:cs="Times New Roman"/>
          <w:b/>
        </w:rPr>
        <w:t>электромиостимуляция</w:t>
      </w:r>
      <w:proofErr w:type="spellEnd"/>
      <w:r w:rsidRPr="00C9273A">
        <w:rPr>
          <w:rFonts w:ascii="Times New Roman" w:hAnsi="Times New Roman" w:cs="Times New Roman"/>
        </w:rPr>
        <w:t xml:space="preserve"> – использование электрических </w:t>
      </w:r>
      <w:proofErr w:type="spellStart"/>
      <w:r w:rsidRPr="00C9273A">
        <w:rPr>
          <w:rFonts w:ascii="Times New Roman" w:hAnsi="Times New Roman" w:cs="Times New Roman"/>
        </w:rPr>
        <w:t>микроимпульсов</w:t>
      </w:r>
      <w:proofErr w:type="spellEnd"/>
      <w:r w:rsidRPr="00C9273A">
        <w:rPr>
          <w:rFonts w:ascii="Times New Roman" w:hAnsi="Times New Roman" w:cs="Times New Roman"/>
        </w:rPr>
        <w:t>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</w:t>
      </w:r>
      <w:proofErr w:type="spellStart"/>
      <w:r w:rsidRPr="00C9273A">
        <w:rPr>
          <w:rFonts w:ascii="Times New Roman" w:hAnsi="Times New Roman" w:cs="Times New Roman"/>
        </w:rPr>
        <w:t>микроимпульсы</w:t>
      </w:r>
      <w:proofErr w:type="spellEnd"/>
      <w:r w:rsidRPr="00C9273A">
        <w:rPr>
          <w:rFonts w:ascii="Times New Roman" w:hAnsi="Times New Roman" w:cs="Times New Roman"/>
        </w:rPr>
        <w:t>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</w:t>
      </w:r>
      <w:proofErr w:type="spellStart"/>
      <w:r w:rsidR="00E269F6" w:rsidRPr="00C9273A">
        <w:rPr>
          <w:rFonts w:ascii="Times New Roman" w:hAnsi="Times New Roman" w:cs="Times New Roman"/>
        </w:rPr>
        <w:t>JustFit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Exclusive</w:t>
      </w:r>
      <w:proofErr w:type="spellEnd"/>
      <w:r w:rsidR="00E269F6" w:rsidRPr="00C9273A">
        <w:rPr>
          <w:rFonts w:ascii="Times New Roman" w:hAnsi="Times New Roman" w:cs="Times New Roman"/>
        </w:rPr>
        <w:t xml:space="preserve"> Club»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</w:t>
      </w:r>
      <w:r w:rsidRPr="00C9273A">
        <w:rPr>
          <w:rFonts w:ascii="Times New Roman" w:hAnsi="Times New Roman" w:cs="Times New Roman"/>
        </w:rPr>
        <w:lastRenderedPageBreak/>
        <w:t xml:space="preserve">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24E5B" w14:textId="50557B6E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lastRenderedPageBreak/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4B96A21" w14:textId="77777777" w:rsidR="00414B45" w:rsidRPr="00C9273A" w:rsidRDefault="00414B45" w:rsidP="00414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3EF8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53049769"/>
      <w:r w:rsidRPr="00423F26">
        <w:rPr>
          <w:rFonts w:ascii="Times New Roman" w:hAnsi="Times New Roman" w:cs="Times New Roman"/>
        </w:rPr>
        <w:lastRenderedPageBreak/>
        <w:t xml:space="preserve">3.1. 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формой. </w:t>
      </w:r>
    </w:p>
    <w:p w14:paraId="21299BF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На основании заполненной Анкеты Клиент оплачивает выбранные Услуги. После проведения Клиентом оплаты выбранной Услуги Договор вступает в силу. </w:t>
      </w:r>
    </w:p>
    <w:p w14:paraId="5450042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В случае приобретения пробной тренировки, Договор о публичной оферте по оказанию услуг Студии автоматически считается заключенным с момента внесения оплаты, в размере и на условиях настоящего договора.</w:t>
      </w:r>
    </w:p>
    <w:p w14:paraId="4569FF3E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3.2. Анкета является подтверждением согласия Клиента с условиями Договора и присоединения к Договору. Повторное заполнение Анкеты не требуется, в случае приобретения Услуг Клиентом на аналогичных условиях. </w:t>
      </w:r>
    </w:p>
    <w:p w14:paraId="0E71BC6D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3.3. 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3C565F5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3.4.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589459D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4E480AD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3.5.1. Клиент направляет на имя руководства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3CD3A8C0" w14:textId="77777777" w:rsidR="00423F26" w:rsidRPr="00B66B5A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3.5.2. Исполнитель принимает заявление и в течение 10 (Десяти) календарных дней с даты</w:t>
      </w:r>
      <w:r w:rsidRPr="00DC578E">
        <w:rPr>
          <w:rFonts w:ascii="Times New Roman" w:hAnsi="Times New Roman" w:cs="Times New Roman"/>
        </w:rPr>
        <w:t xml:space="preserve"> расторжения Договора перечисляет остаток денежных средств пропорционально количеству </w:t>
      </w:r>
      <w:r w:rsidRPr="00B66B5A">
        <w:rPr>
          <w:rFonts w:ascii="Times New Roman" w:hAnsi="Times New Roman" w:cs="Times New Roman"/>
        </w:rPr>
        <w:t xml:space="preserve">неиспользованных тренировок по абонементу. </w:t>
      </w:r>
    </w:p>
    <w:p w14:paraId="1EFDA9C4" w14:textId="77777777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B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B66B5A">
        <w:rPr>
          <w:rFonts w:ascii="Times New Roman" w:hAnsi="Times New Roman" w:cs="Times New Roman"/>
        </w:rPr>
        <w:t>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046679C8" w14:textId="6A5A9C42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7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Pr="00DC578E">
        <w:rPr>
          <w:rFonts w:ascii="Times New Roman" w:hAnsi="Times New Roman" w:cs="Times New Roman"/>
        </w:rPr>
        <w:t>. В случае нарушений Клиентом условий данной оферты и Правил проведения тренировок (Приложение № 2) денежные средства не возвращаются.</w:t>
      </w:r>
    </w:p>
    <w:bookmarkEnd w:id="0"/>
    <w:p w14:paraId="0579BBBB" w14:textId="12E5E9C4" w:rsidR="00A42135" w:rsidRPr="00C9273A" w:rsidRDefault="00A42135" w:rsidP="00423F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</w:t>
      </w:r>
      <w:proofErr w:type="spellStart"/>
      <w:r w:rsidR="001409AB" w:rsidRPr="00C9273A">
        <w:rPr>
          <w:rFonts w:ascii="Times New Roman" w:hAnsi="Times New Roman" w:cs="Times New Roman"/>
        </w:rPr>
        <w:t>безакцептном</w:t>
      </w:r>
      <w:proofErr w:type="spellEnd"/>
      <w:r w:rsidR="001409AB" w:rsidRPr="00C9273A">
        <w:rPr>
          <w:rFonts w:ascii="Times New Roman" w:hAnsi="Times New Roman" w:cs="Times New Roman"/>
        </w:rPr>
        <w:t xml:space="preserve">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proofErr w:type="spellStart"/>
      <w:r w:rsidRPr="00C9273A">
        <w:rPr>
          <w:rFonts w:ascii="Times New Roman" w:hAnsi="Times New Roman" w:cs="Times New Roman"/>
        </w:rPr>
        <w:t>пп</w:t>
      </w:r>
      <w:proofErr w:type="spellEnd"/>
      <w:r w:rsidRPr="00C9273A">
        <w:rPr>
          <w:rFonts w:ascii="Times New Roman" w:hAnsi="Times New Roman" w:cs="Times New Roman"/>
        </w:rPr>
        <w:t>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3F859F45" w14:textId="1CDBDF3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EFD86" w14:textId="6C20CE86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FEA82" w14:textId="2EF45292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 xml:space="preserve">Клиента согласию в письменной форме на бумажном носителе признается согласие в форме электронного документа, подписанного в </w:t>
      </w:r>
      <w:r w:rsidRPr="00117B9C">
        <w:rPr>
          <w:rFonts w:ascii="Times New Roman" w:hAnsi="Times New Roman" w:cs="Times New Roman"/>
        </w:rPr>
        <w:lastRenderedPageBreak/>
        <w:t>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</w:t>
      </w:r>
      <w:proofErr w:type="spellStart"/>
      <w:r w:rsidRPr="00117B9C">
        <w:rPr>
          <w:rFonts w:ascii="Times New Roman" w:hAnsi="Times New Roman" w:cs="Times New Roman"/>
        </w:rPr>
        <w:t>sms</w:t>
      </w:r>
      <w:proofErr w:type="spellEnd"/>
      <w:r w:rsidRPr="00117B9C">
        <w:rPr>
          <w:rFonts w:ascii="Times New Roman" w:hAnsi="Times New Roman" w:cs="Times New Roman"/>
        </w:rPr>
        <w:t xml:space="preserve"> и </w:t>
      </w:r>
      <w:proofErr w:type="spellStart"/>
      <w:r w:rsidRPr="00117B9C">
        <w:rPr>
          <w:rFonts w:ascii="Times New Roman" w:hAnsi="Times New Roman" w:cs="Times New Roman"/>
        </w:rPr>
        <w:t>e-mail</w:t>
      </w:r>
      <w:proofErr w:type="spellEnd"/>
      <w:r w:rsidRPr="00117B9C">
        <w:rPr>
          <w:rFonts w:ascii="Times New Roman" w:hAnsi="Times New Roman" w:cs="Times New Roman"/>
        </w:rPr>
        <w:t xml:space="preserve">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738340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1C7F179A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52B93142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A3814D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(акцепт)</w:t>
      </w:r>
    </w:p>
    <w:p w14:paraId="0CA43607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12B94FDC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6A396FEE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3887E277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5007C360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54DF130A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0CEA4652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1298698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7C15C459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____________________________________________________________________________________</w:t>
      </w:r>
    </w:p>
    <w:p w14:paraId="6A1A75C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хронические заболевания, травмы при их наличии: ____________________________________________________________________________________________________________________________________________________________________________________</w:t>
      </w:r>
    </w:p>
    <w:p w14:paraId="14253F6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задачи Вы планируете решить при посещении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-тренировок?</w:t>
      </w:r>
    </w:p>
    <w:p w14:paraId="73FEA37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0AD203E5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Ваше спортивное </w:t>
      </w:r>
      <w:proofErr w:type="gramStart"/>
      <w:r>
        <w:rPr>
          <w:rFonts w:ascii="Times New Roman" w:hAnsi="Times New Roman" w:cs="Times New Roman"/>
        </w:rPr>
        <w:t>прошлое:_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35EC1ED1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E66FB5D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каких информационных источников Вы узнали о нашей Студии? __________________________________________________________________________________________ </w:t>
      </w:r>
    </w:p>
    <w:p w14:paraId="0FC5E48C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8F25EF" w14:paraId="1B9B326F" w14:textId="77777777" w:rsidTr="008F25E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675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абонемента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7CE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062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</w:tr>
      <w:tr w:rsidR="008F25EF" w14:paraId="31B28F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63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67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B2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386BE4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B6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6D1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17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4E00D7DA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E8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44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8E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03756E45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2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2D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32A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</w:tbl>
    <w:p w14:paraId="4B13FD3F" w14:textId="77777777" w:rsidR="008F25EF" w:rsidRDefault="008F25EF" w:rsidP="008F25EF">
      <w:pPr>
        <w:rPr>
          <w:rFonts w:ascii="Times New Roman" w:hAnsi="Times New Roman" w:cs="Times New Roman"/>
        </w:rPr>
      </w:pPr>
    </w:p>
    <w:p w14:paraId="58E72BD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 свое согласие с условиями Договора-оферты**. Данный документ является официальным предложением (публичной офертой)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 и содержит все существенные условия предоставления услуг Студии. </w:t>
      </w:r>
    </w:p>
    <w:p w14:paraId="378A65D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53710D64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331BA8F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D09CE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*Срок действия абонемента определятся с момента посещения первой тренировки по приобретенному абонементу.</w:t>
      </w:r>
    </w:p>
    <w:p w14:paraId="25DDFF0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 действующим Договором-оферты можно ознакомиться на официальном сайте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Club». </w:t>
      </w:r>
    </w:p>
    <w:p w14:paraId="508D653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FE4BD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6FBA0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____________202__ г. </w:t>
      </w:r>
    </w:p>
    <w:p w14:paraId="17102895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Оборотная сторона</w:t>
      </w:r>
    </w:p>
    <w:p w14:paraId="61F18E8E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публичной оферты </w:t>
      </w:r>
    </w:p>
    <w:p w14:paraId="0AF6C0CB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374EF21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473" w:type="dxa"/>
        <w:tblLook w:val="04A0" w:firstRow="1" w:lastRow="0" w:firstColumn="1" w:lastColumn="0" w:noHBand="0" w:noVBand="1"/>
      </w:tblPr>
      <w:tblGrid>
        <w:gridCol w:w="956"/>
        <w:gridCol w:w="1080"/>
        <w:gridCol w:w="1040"/>
        <w:gridCol w:w="3161"/>
        <w:gridCol w:w="236"/>
      </w:tblGrid>
      <w:tr w:rsidR="008F25EF" w14:paraId="73B65545" w14:textId="77777777" w:rsidTr="008F25EF">
        <w:trPr>
          <w:gridAfter w:val="1"/>
          <w:wAfter w:w="236" w:type="dxa"/>
          <w:trHeight w:val="240"/>
        </w:trPr>
        <w:tc>
          <w:tcPr>
            <w:tcW w:w="956" w:type="dxa"/>
            <w:noWrap/>
            <w:vAlign w:val="bottom"/>
            <w:hideMark/>
          </w:tcPr>
          <w:p w14:paraId="6AAABEC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3662213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03612CF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noWrap/>
            <w:vAlign w:val="bottom"/>
            <w:hideMark/>
          </w:tcPr>
          <w:p w14:paraId="657C7C38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</w:tr>
      <w:tr w:rsidR="008F25EF" w14:paraId="497FB6BE" w14:textId="77777777" w:rsidTr="008F25EF">
        <w:trPr>
          <w:gridAfter w:val="1"/>
          <w:wAfter w:w="236" w:type="dxa"/>
          <w:trHeight w:val="555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4F22B9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Параметры измерений тела</w:t>
            </w:r>
          </w:p>
        </w:tc>
      </w:tr>
      <w:tr w:rsidR="008F25EF" w14:paraId="18427514" w14:textId="77777777" w:rsidTr="008F25EF">
        <w:trPr>
          <w:trHeight w:val="555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928445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6E91E76" w14:textId="77777777" w:rsidR="008F25EF" w:rsidRDefault="008F25EF"/>
        </w:tc>
      </w:tr>
      <w:tr w:rsidR="008F25EF" w14:paraId="05A305D6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8923C6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2542B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7C6E60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F25EF" w14:paraId="3C006913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A23959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2FB50D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B4187B8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75BF205B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6CBBF76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7D0F9A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5CC32A1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42A3C497" w14:textId="77777777" w:rsidTr="008F25EF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92E8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Объемы тела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89F6F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Талия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D4FF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35AEF86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36DA804C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B9B7B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C8A4D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Грудь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67C3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5C44D68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51F97466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8C49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19CA2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D7EDB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2A86A0E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E756C12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35AA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A6EB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A67ACF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8C23B9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0B41C801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BFC25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8E2D6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FFCE4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58D1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51EF167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A28761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9D3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BD59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40DEBE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8AA3DFE" w14:textId="77777777" w:rsidTr="008F25EF">
        <w:trPr>
          <w:trHeight w:val="49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CE0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F41E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F00B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6CB8497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7C5469B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0866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6403B3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EED14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0DF762D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0EDA9DA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33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471FF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A319C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20E493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BF28DA0" w14:textId="77777777" w:rsidTr="008F25EF">
        <w:trPr>
          <w:trHeight w:val="570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99F0D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Доп.   инфо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B9C12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 возраст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3496FE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D91583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97FA255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3003D3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F812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Ккал в день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9F27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1753BAF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60838E1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EE1D2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  <w:sectPr w:rsidR="008F25EF">
          <w:pgSz w:w="11906" w:h="16838"/>
          <w:pgMar w:top="567" w:right="851" w:bottom="567" w:left="1134" w:header="709" w:footer="709" w:gutter="0"/>
          <w:cols w:space="720"/>
        </w:sectPr>
      </w:pPr>
    </w:p>
    <w:p w14:paraId="345A0A7C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7D50FEAD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Club»</w:t>
      </w:r>
    </w:p>
    <w:p w14:paraId="2747259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8E2BF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ПРОВЕДЕНИЯ ТРЕНИРОВОК</w:t>
      </w:r>
    </w:p>
    <w:p w14:paraId="0B9FA6A3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  <w:b/>
        </w:rPr>
      </w:pPr>
    </w:p>
    <w:p w14:paraId="06C8686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5159D8D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7EE064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016A5C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68593934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41F476BA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5A7BA605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Противопоказания:</w:t>
      </w:r>
    </w:p>
    <w:p w14:paraId="549CEF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Кардиостимулятор.</w:t>
      </w:r>
    </w:p>
    <w:p w14:paraId="23A09BF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Беременность.</w:t>
      </w:r>
    </w:p>
    <w:p w14:paraId="638D503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нарушения кровообращения.</w:t>
      </w:r>
    </w:p>
    <w:p w14:paraId="3F4A376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Паховая грыжа.</w:t>
      </w:r>
    </w:p>
    <w:p w14:paraId="1D3B33F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Брюшная грыжа.</w:t>
      </w:r>
    </w:p>
    <w:p w14:paraId="03457F9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Туберкулёз.</w:t>
      </w:r>
    </w:p>
    <w:p w14:paraId="1C3DB8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Онкологические заболевания.</w:t>
      </w:r>
    </w:p>
    <w:p w14:paraId="06C9A00B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Атеросклероз на поздней стадии.</w:t>
      </w:r>
    </w:p>
    <w:p w14:paraId="000D72A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артериального кровообращения.</w:t>
      </w:r>
    </w:p>
    <w:p w14:paraId="1EF4546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1E569DD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7BF1AE2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01B2C35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Гемофилия.</w:t>
      </w:r>
    </w:p>
    <w:p w14:paraId="41FDC5CA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 Также Клиент подтверждает, что вышеназванные заболевания у Клиента отсутствуют, или он предварительно проконсультировался с врачом о возможности посещения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-тренировок.</w:t>
      </w:r>
    </w:p>
    <w:p w14:paraId="3F99ABA7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Условия осуществления и отмены записи на тренировки. </w:t>
      </w:r>
    </w:p>
    <w:p w14:paraId="055B0B4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до 20.00 дня, предшествующего дню назначенного времени тренировки. В противном случае тренировка считается состоявшейся и списывается с </w:t>
      </w:r>
      <w:proofErr w:type="gramStart"/>
      <w:r>
        <w:rPr>
          <w:rFonts w:ascii="Times New Roman" w:hAnsi="Times New Roman" w:cs="Times New Roman"/>
        </w:rPr>
        <w:t>абонемента  Клиента</w:t>
      </w:r>
      <w:proofErr w:type="gramEnd"/>
      <w:r>
        <w:rPr>
          <w:rFonts w:ascii="Times New Roman" w:hAnsi="Times New Roman" w:cs="Times New Roman"/>
        </w:rPr>
        <w:t>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10CC3B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Клиент_______________________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___________________________________________________)</w:t>
      </w:r>
    </w:p>
    <w:p w14:paraId="061714C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подпись                                                                           ФИО полностью</w:t>
      </w:r>
    </w:p>
    <w:p w14:paraId="365BDE9C" w14:textId="450CB1EA" w:rsidR="009922D2" w:rsidRPr="001409AB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____________202__ г.</w:t>
      </w:r>
    </w:p>
    <w:sectPr w:rsidR="009922D2" w:rsidRPr="001409AB" w:rsidSect="008C2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F4335"/>
    <w:rsid w:val="003113FF"/>
    <w:rsid w:val="0031353B"/>
    <w:rsid w:val="00314285"/>
    <w:rsid w:val="003309AC"/>
    <w:rsid w:val="00366378"/>
    <w:rsid w:val="003923B3"/>
    <w:rsid w:val="003B1BC2"/>
    <w:rsid w:val="003C0562"/>
    <w:rsid w:val="003F778A"/>
    <w:rsid w:val="003F786D"/>
    <w:rsid w:val="00414B45"/>
    <w:rsid w:val="00423F26"/>
    <w:rsid w:val="0050354F"/>
    <w:rsid w:val="005158D9"/>
    <w:rsid w:val="00567815"/>
    <w:rsid w:val="005924C6"/>
    <w:rsid w:val="005C0767"/>
    <w:rsid w:val="005F08B8"/>
    <w:rsid w:val="005F7C2A"/>
    <w:rsid w:val="00606425"/>
    <w:rsid w:val="00624214"/>
    <w:rsid w:val="00677CE5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25EF"/>
    <w:rsid w:val="008F31BF"/>
    <w:rsid w:val="008F3612"/>
    <w:rsid w:val="009018D0"/>
    <w:rsid w:val="009340FB"/>
    <w:rsid w:val="009922D2"/>
    <w:rsid w:val="009B5F0F"/>
    <w:rsid w:val="00A12507"/>
    <w:rsid w:val="00A128D3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272EB"/>
    <w:rsid w:val="00C35CD4"/>
    <w:rsid w:val="00C9273A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E28D-F12A-4F49-BE22-08A37DD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Илья Иорамишвили</cp:lastModifiedBy>
  <cp:revision>30</cp:revision>
  <dcterms:created xsi:type="dcterms:W3CDTF">2020-09-01T07:01:00Z</dcterms:created>
  <dcterms:modified xsi:type="dcterms:W3CDTF">2022-01-19T22:35:00Z</dcterms:modified>
</cp:coreProperties>
</file>